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1498" w:rsidRPr="00FF4B47" w:rsidP="00A71498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F4B47">
        <w:rPr>
          <w:rFonts w:ascii="Times New Roman" w:eastAsia="MS Mincho" w:hAnsi="Times New Roman" w:cs="Times New Roman"/>
          <w:b/>
          <w:sz w:val="24"/>
          <w:szCs w:val="24"/>
        </w:rPr>
        <w:t>ПОСТАНОВЛЕНИЕ № 5-</w:t>
      </w:r>
      <w:r w:rsidR="00C262D0">
        <w:rPr>
          <w:rFonts w:ascii="Times New Roman" w:eastAsia="MS Mincho" w:hAnsi="Times New Roman" w:cs="Times New Roman"/>
          <w:b/>
          <w:sz w:val="24"/>
          <w:szCs w:val="24"/>
        </w:rPr>
        <w:t>201</w:t>
      </w:r>
      <w:r w:rsidR="00C34274">
        <w:rPr>
          <w:rFonts w:ascii="Times New Roman" w:eastAsia="MS Mincho" w:hAnsi="Times New Roman" w:cs="Times New Roman"/>
          <w:b/>
          <w:sz w:val="24"/>
          <w:szCs w:val="24"/>
        </w:rPr>
        <w:t>-2401</w:t>
      </w:r>
      <w:r w:rsidRPr="00FF4B47" w:rsidR="00111AAB">
        <w:rPr>
          <w:rFonts w:ascii="Times New Roman" w:eastAsia="MS Mincho" w:hAnsi="Times New Roman" w:cs="Times New Roman"/>
          <w:b/>
          <w:sz w:val="24"/>
          <w:szCs w:val="24"/>
        </w:rPr>
        <w:t>/202</w:t>
      </w:r>
      <w:r w:rsidR="00A84F9E"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:rsidR="00A71498" w:rsidRPr="00FF4B47" w:rsidP="00A71498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 февраля </w:t>
      </w:r>
      <w:r w:rsidR="008C12DE">
        <w:rPr>
          <w:rFonts w:ascii="Times New Roman" w:eastAsia="MS Mincho" w:hAnsi="Times New Roman" w:cs="Times New Roman"/>
          <w:sz w:val="24"/>
          <w:szCs w:val="24"/>
        </w:rPr>
        <w:t>2024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 г. </w:t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  <w:t xml:space="preserve">       г. </w:t>
      </w:r>
      <w:r w:rsidRPr="00FF4B47">
        <w:rPr>
          <w:rFonts w:ascii="Times New Roman" w:eastAsia="MS Mincho" w:hAnsi="Times New Roman" w:cs="Times New Roman"/>
          <w:sz w:val="24"/>
          <w:szCs w:val="24"/>
        </w:rPr>
        <w:t>Пыть-Ях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  <w:t xml:space="preserve">      </w:t>
      </w:r>
    </w:p>
    <w:p w:rsidR="00A71498" w:rsidRPr="00015F00" w:rsidP="00A71498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4B47">
        <w:rPr>
          <w:rFonts w:ascii="Times New Roman" w:eastAsia="MS Mincho" w:hAnsi="Times New Roman" w:cs="Times New Roman"/>
          <w:sz w:val="24"/>
          <w:szCs w:val="24"/>
        </w:rPr>
        <w:t>Мировой судья судебного участка № 2 Пыть-Яхского судебного района Ханты-Мансийского авто</w:t>
      </w:r>
      <w:r w:rsidR="00BE16BB">
        <w:rPr>
          <w:rFonts w:ascii="Times New Roman" w:eastAsia="MS Mincho" w:hAnsi="Times New Roman" w:cs="Times New Roman"/>
          <w:sz w:val="24"/>
          <w:szCs w:val="24"/>
        </w:rPr>
        <w:t>номного округа-Югры Клочков Андрей Александрович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26769A">
        <w:rPr>
          <w:rFonts w:ascii="Times New Roman" w:eastAsia="MS Mincho" w:hAnsi="Times New Roman" w:cs="Times New Roman"/>
          <w:sz w:val="24"/>
          <w:szCs w:val="24"/>
        </w:rPr>
        <w:t xml:space="preserve">исполняющий обязанности мирового судьи </w:t>
      </w:r>
      <w:r w:rsidRPr="0007412C" w:rsidR="0026769A">
        <w:rPr>
          <w:rFonts w:ascii="Times New Roman" w:eastAsia="MS Mincho" w:hAnsi="Times New Roman" w:cs="Times New Roman"/>
          <w:sz w:val="24"/>
          <w:szCs w:val="24"/>
        </w:rPr>
        <w:t>судебного участка № 1 Пыть-Яхского судебного района Ханты-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Мансийского автономного округа-Югры, рассмотрев по адресу: 628380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г.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Пыть-Ях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 xml:space="preserve">2 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мкр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.,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 xml:space="preserve"> д. 4 </w:t>
      </w:r>
      <w:r w:rsidRPr="00015F00" w:rsidR="00111AAB">
        <w:rPr>
          <w:rFonts w:ascii="Times New Roman" w:eastAsia="MS Mincho" w:hAnsi="Times New Roman" w:cs="Times New Roman"/>
          <w:sz w:val="24"/>
          <w:szCs w:val="24"/>
        </w:rPr>
        <w:t xml:space="preserve">дело об административном правонарушении в отношении </w:t>
      </w:r>
    </w:p>
    <w:p w:rsidR="00A84F9E" w:rsidRPr="00015F00" w:rsidP="00A84F9E">
      <w:pPr>
        <w:pStyle w:val="PlainTex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Лебедева Алексея Николаевича, </w:t>
      </w:r>
      <w:r w:rsidR="001465ED">
        <w:rPr>
          <w:rFonts w:ascii="Times New Roman" w:eastAsia="MS Mincho" w:hAnsi="Times New Roman" w:cs="Times New Roman"/>
          <w:sz w:val="24"/>
          <w:szCs w:val="24"/>
        </w:rPr>
        <w:t>---</w:t>
      </w:r>
    </w:p>
    <w:p w:rsidR="00A71498" w:rsidRPr="00015F00" w:rsidP="00A71498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ab/>
        <w:t xml:space="preserve">за совершение правонарушения,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предусмотренного ч. 3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ст. 19.24 Кодекса РФ об админ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и</w:t>
      </w:r>
      <w:r w:rsidRPr="00015F00">
        <w:rPr>
          <w:rFonts w:ascii="Times New Roman" w:eastAsia="MS Mincho" w:hAnsi="Times New Roman" w:cs="Times New Roman"/>
          <w:sz w:val="24"/>
          <w:szCs w:val="24"/>
        </w:rPr>
        <w:t>страти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в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ных правонарушениях, </w:t>
      </w:r>
    </w:p>
    <w:p w:rsidR="00E51A7E" w:rsidRPr="00015F00" w:rsidP="00E51A7E">
      <w:pPr>
        <w:pStyle w:val="PlainText"/>
        <w:ind w:left="2832" w:firstLine="708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УСТАНОВИЛ:</w:t>
      </w:r>
    </w:p>
    <w:p w:rsidR="00E51A7E" w:rsidRPr="00015F00" w:rsidP="00E51A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581F80" w:rsidRPr="00015F00" w:rsidP="00FF4B4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ab/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Лебедев А.Н.</w:t>
      </w:r>
      <w:r w:rsidRPr="00015F00">
        <w:rPr>
          <w:rFonts w:ascii="Times New Roman" w:hAnsi="Times New Roman" w:cs="Times New Roman"/>
          <w:sz w:val="24"/>
          <w:szCs w:val="24"/>
        </w:rPr>
        <w:t xml:space="preserve">, являясь лицом, в отношении которого установлен административный надзор,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в период менее года со дня окончания исполнения административного наказания, назначенного по ч. 1 ст. 19.24 КоАП РФ, то есть повторно,</w:t>
      </w:r>
      <w:r w:rsidRPr="00015F00">
        <w:rPr>
          <w:rFonts w:ascii="Times New Roman" w:hAnsi="Times New Roman" w:cs="Times New Roman"/>
          <w:sz w:val="24"/>
          <w:szCs w:val="24"/>
        </w:rPr>
        <w:t xml:space="preserve"> </w:t>
      </w:r>
      <w:r w:rsidRPr="00015F00" w:rsidR="00FF4B47">
        <w:rPr>
          <w:rFonts w:ascii="Times New Roman" w:hAnsi="Times New Roman" w:cs="Times New Roman"/>
          <w:sz w:val="24"/>
          <w:szCs w:val="24"/>
        </w:rPr>
        <w:t>нарушил возложе</w:t>
      </w:r>
      <w:r w:rsidRPr="00015F00" w:rsidR="00FF4B47">
        <w:rPr>
          <w:rFonts w:ascii="Times New Roman" w:hAnsi="Times New Roman" w:cs="Times New Roman"/>
          <w:sz w:val="24"/>
          <w:szCs w:val="24"/>
        </w:rPr>
        <w:t>н</w:t>
      </w:r>
      <w:r w:rsidRPr="00015F00" w:rsidR="00FF4B47">
        <w:rPr>
          <w:rFonts w:ascii="Times New Roman" w:hAnsi="Times New Roman" w:cs="Times New Roman"/>
          <w:sz w:val="24"/>
          <w:szCs w:val="24"/>
        </w:rPr>
        <w:t>ные на него судом ограничения в виде запрета пребывания вне жилого помещения, являющ</w:t>
      </w:r>
      <w:r w:rsidRPr="00015F00" w:rsidR="00FF4B47">
        <w:rPr>
          <w:rFonts w:ascii="Times New Roman" w:hAnsi="Times New Roman" w:cs="Times New Roman"/>
          <w:sz w:val="24"/>
          <w:szCs w:val="24"/>
        </w:rPr>
        <w:t>е</w:t>
      </w:r>
      <w:r w:rsidRPr="00015F00" w:rsidR="00FF4B47">
        <w:rPr>
          <w:rFonts w:ascii="Times New Roman" w:hAnsi="Times New Roman" w:cs="Times New Roman"/>
          <w:sz w:val="24"/>
          <w:szCs w:val="24"/>
        </w:rPr>
        <w:t xml:space="preserve">гося его местом жительства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в п</w:t>
      </w:r>
      <w:r w:rsidRPr="00015F00" w:rsidR="00D82A4D">
        <w:rPr>
          <w:rFonts w:ascii="Times New Roman" w:eastAsia="MS Mincho" w:hAnsi="Times New Roman" w:cs="Times New Roman"/>
          <w:sz w:val="24"/>
          <w:szCs w:val="24"/>
        </w:rPr>
        <w:t xml:space="preserve">ериод с </w:t>
      </w:r>
      <w:r w:rsidR="001465ED">
        <w:rPr>
          <w:rFonts w:ascii="Times New Roman" w:eastAsia="MS Mincho" w:hAnsi="Times New Roman" w:cs="Times New Roman"/>
          <w:sz w:val="24"/>
          <w:szCs w:val="24"/>
        </w:rPr>
        <w:t>---</w:t>
      </w:r>
      <w:r w:rsidRPr="00015F00" w:rsidR="00D35000">
        <w:rPr>
          <w:rFonts w:ascii="Times New Roman" w:eastAsia="MS Mincho" w:hAnsi="Times New Roman" w:cs="Times New Roman"/>
          <w:sz w:val="24"/>
          <w:szCs w:val="24"/>
        </w:rPr>
        <w:t xml:space="preserve">часов, </w:t>
      </w:r>
      <w:r w:rsidR="001465ED">
        <w:rPr>
          <w:rFonts w:ascii="Times New Roman" w:eastAsia="MS Mincho" w:hAnsi="Times New Roman" w:cs="Times New Roman"/>
          <w:sz w:val="24"/>
          <w:szCs w:val="24"/>
        </w:rPr>
        <w:t>---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 xml:space="preserve"> минут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находился вне жилого помещения, расположенного по адресу: Ханты-Мансийский автоно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м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 xml:space="preserve">ный округ-Югра, </w:t>
      </w:r>
      <w:r w:rsidR="001465ED">
        <w:rPr>
          <w:rFonts w:ascii="Times New Roman" w:eastAsia="MS Mincho" w:hAnsi="Times New Roman" w:cs="Times New Roman"/>
          <w:sz w:val="24"/>
          <w:szCs w:val="24"/>
        </w:rPr>
        <w:t>---</w:t>
      </w:r>
      <w:r w:rsidRPr="00015F00" w:rsidR="00C22ED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5F00" w:rsidR="00D12C8B">
        <w:rPr>
          <w:rFonts w:ascii="Times New Roman" w:eastAsia="MS Mincho" w:hAnsi="Times New Roman" w:cs="Times New Roman"/>
          <w:sz w:val="24"/>
          <w:szCs w:val="24"/>
        </w:rPr>
        <w:t>являющегося его местом жительства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.</w:t>
      </w:r>
      <w:r w:rsidRPr="00015F00" w:rsidR="00FF4B4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81F80" w:rsidRPr="00015F00" w:rsidP="00581F80">
      <w:pPr>
        <w:jc w:val="both"/>
      </w:pPr>
      <w:r w:rsidRPr="00015F00">
        <w:rPr>
          <w:rFonts w:eastAsia="MS Mincho"/>
        </w:rPr>
        <w:tab/>
        <w:t xml:space="preserve">В отношении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составлен протокол об административном правонарушении по ч. 3 ст. 19.24 КоАП РФ - - </w:t>
      </w:r>
      <w:r w:rsidRPr="00015F00">
        <w:t>несоблюдение лицом, в отношении которого установлен админ</w:t>
      </w:r>
      <w:r w:rsidRPr="00015F00">
        <w:t>и</w:t>
      </w:r>
      <w:r w:rsidRPr="00015F00">
        <w:t>стративный надзор, административных ограничения или ограничений, установленных ему с</w:t>
      </w:r>
      <w:r w:rsidRPr="00015F00">
        <w:t>у</w:t>
      </w:r>
      <w:r w:rsidRPr="00015F00">
        <w:t xml:space="preserve">дом в соответствии с </w:t>
      </w:r>
      <w:hyperlink r:id="rId5" w:history="1">
        <w:r w:rsidRPr="00015F00">
          <w:t>федеральным законом</w:t>
        </w:r>
      </w:hyperlink>
      <w:r w:rsidRPr="00015F00">
        <w:t xml:space="preserve">, если эти действия (бездействие) не содержат </w:t>
      </w:r>
      <w:hyperlink r:id="rId6" w:history="1">
        <w:r w:rsidRPr="00015F00">
          <w:t>уг</w:t>
        </w:r>
        <w:r w:rsidRPr="00015F00">
          <w:t>о</w:t>
        </w:r>
        <w:r w:rsidRPr="00015F00">
          <w:t>ловно наказуемого деяния</w:t>
        </w:r>
      </w:hyperlink>
      <w:r w:rsidRPr="00015F00">
        <w:t>, совершенное п</w:t>
      </w:r>
      <w:r w:rsidRPr="00015F00">
        <w:t>о</w:t>
      </w:r>
      <w:r w:rsidRPr="00015F00">
        <w:t>вторно в течении одного года.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Гр-н </w:t>
      </w:r>
      <w:r w:rsidRPr="00015F00" w:rsidR="00A84F9E">
        <w:rPr>
          <w:rFonts w:eastAsia="MS Mincho"/>
        </w:rPr>
        <w:t>Лебедев А.Н.</w:t>
      </w:r>
      <w:r w:rsidRPr="00015F00" w:rsidR="0046498B">
        <w:rPr>
          <w:rFonts w:eastAsia="MS Mincho"/>
        </w:rPr>
        <w:t>, подтвердил</w:t>
      </w:r>
      <w:r w:rsidRPr="00015F00" w:rsidR="00F45246">
        <w:rPr>
          <w:rFonts w:eastAsia="MS Mincho"/>
        </w:rPr>
        <w:t xml:space="preserve"> свое отсутствие по вышеуказанному адресу в вышеуказанное время</w:t>
      </w:r>
      <w:r w:rsidRPr="00015F00" w:rsidR="00BE16BB">
        <w:rPr>
          <w:rFonts w:eastAsia="MS Mincho"/>
        </w:rPr>
        <w:t>, об уважительности нарушения не заявил</w:t>
      </w:r>
      <w:r w:rsidRPr="00015F00" w:rsidR="00D82A4D">
        <w:rPr>
          <w:rFonts w:eastAsia="MS Mincho"/>
        </w:rPr>
        <w:t>.</w:t>
      </w:r>
      <w:r w:rsidRPr="00015F00" w:rsidR="00DF614B">
        <w:rPr>
          <w:rFonts w:eastAsia="MS Mincho"/>
        </w:rPr>
        <w:t xml:space="preserve"> </w:t>
      </w:r>
    </w:p>
    <w:p w:rsidR="00581F80" w:rsidRPr="00015F00" w:rsidP="00581F80">
      <w:pPr>
        <w:ind w:firstLine="720"/>
        <w:jc w:val="both"/>
        <w:rPr>
          <w:rFonts w:eastAsia="MS Mincho"/>
        </w:rPr>
      </w:pPr>
      <w:r w:rsidRPr="00015F00">
        <w:rPr>
          <w:rFonts w:eastAsia="MS Mincho"/>
        </w:rPr>
        <w:t xml:space="preserve">Изучив материалы дела, мировой судья приходит к убеждению, что вина гр-на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в совершении административного правонарушения, предусмотренного ч. 3 ст. 19.24 КоАП РФ доказана материалами дела, а именно: 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протоколом об административном правонарушении (событие правонарушения изложено выше), при составлении которого </w:t>
      </w:r>
      <w:r w:rsidRPr="00015F00" w:rsidR="00A84F9E">
        <w:rPr>
          <w:rFonts w:eastAsia="MS Mincho"/>
        </w:rPr>
        <w:t xml:space="preserve">Лебедев А.Н. </w:t>
      </w:r>
      <w:r w:rsidRPr="00015F00" w:rsidR="00BE16BB">
        <w:rPr>
          <w:rFonts w:eastAsia="MS Mincho"/>
        </w:rPr>
        <w:t>с ним согласился, об уважительности причин нарушения не заявил</w:t>
      </w:r>
      <w:r w:rsidRPr="00015F00" w:rsidR="00A84F9E">
        <w:rPr>
          <w:rFonts w:eastAsia="MS Mincho"/>
        </w:rPr>
        <w:t>, подтвердил отраженные в нем обстоятельства</w:t>
      </w:r>
      <w:r w:rsidRPr="00015F00">
        <w:rPr>
          <w:rFonts w:eastAsia="MS Mincho"/>
        </w:rPr>
        <w:t xml:space="preserve">; </w:t>
      </w:r>
    </w:p>
    <w:p w:rsidR="00F45246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</w:t>
      </w:r>
      <w:r w:rsidRPr="00015F00" w:rsidR="00250C27">
        <w:rPr>
          <w:rFonts w:eastAsia="MS Mincho"/>
        </w:rPr>
        <w:t>рапортом</w:t>
      </w:r>
      <w:r w:rsidRPr="00015F00" w:rsidR="00D82A4D">
        <w:rPr>
          <w:rFonts w:eastAsia="MS Mincho"/>
        </w:rPr>
        <w:t xml:space="preserve"> с</w:t>
      </w:r>
      <w:r w:rsidRPr="00015F00" w:rsidR="00250C27">
        <w:rPr>
          <w:rFonts w:eastAsia="MS Mincho"/>
        </w:rPr>
        <w:t>отрудника</w:t>
      </w:r>
      <w:r w:rsidRPr="00015F00" w:rsidR="00D82A4D">
        <w:rPr>
          <w:rFonts w:eastAsia="MS Mincho"/>
        </w:rPr>
        <w:t xml:space="preserve"> </w:t>
      </w:r>
      <w:r w:rsidR="001465ED">
        <w:rPr>
          <w:rFonts w:eastAsia="MS Mincho"/>
        </w:rPr>
        <w:t>---</w:t>
      </w:r>
      <w:r w:rsidRPr="00015F00" w:rsidR="00D82A4D">
        <w:rPr>
          <w:rFonts w:eastAsia="MS Mincho"/>
        </w:rPr>
        <w:t xml:space="preserve">об обстоятельствах </w:t>
      </w:r>
      <w:r w:rsidRPr="00015F00" w:rsidR="00250C27">
        <w:rPr>
          <w:rFonts w:eastAsia="MS Mincho"/>
        </w:rPr>
        <w:t xml:space="preserve">выявления правонарушения </w:t>
      </w:r>
      <w:r w:rsidRPr="00015F00" w:rsidR="00A84F9E">
        <w:rPr>
          <w:rFonts w:eastAsia="MS Mincho"/>
        </w:rPr>
        <w:t xml:space="preserve">и актом посещения </w:t>
      </w:r>
      <w:r w:rsidRPr="00015F00" w:rsidR="00A84F9E">
        <w:rPr>
          <w:rFonts w:eastAsia="MS Mincho"/>
        </w:rPr>
        <w:t>поднадзорного</w:t>
      </w:r>
      <w:r w:rsidRPr="00015F00" w:rsidR="00250C27">
        <w:rPr>
          <w:rFonts w:eastAsia="MS Mincho"/>
        </w:rPr>
        <w:t>(</w:t>
      </w:r>
      <w:r w:rsidRPr="00015F00" w:rsidR="00250C27">
        <w:rPr>
          <w:rFonts w:eastAsia="MS Mincho"/>
        </w:rPr>
        <w:t>сведения аналогичны указанным в протоколе)</w:t>
      </w:r>
      <w:r w:rsidRPr="00015F00">
        <w:rPr>
          <w:rFonts w:eastAsia="MS Mincho"/>
        </w:rPr>
        <w:t>;</w:t>
      </w:r>
    </w:p>
    <w:p w:rsidR="00581F80" w:rsidRPr="00015F00" w:rsidP="00581F8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>-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копией решения 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Пыть-Яхского</w:t>
      </w:r>
      <w:r w:rsidRPr="00015F00" w:rsidR="00F45246">
        <w:rPr>
          <w:rFonts w:ascii="Times New Roman" w:eastAsia="MS Mincho" w:hAnsi="Times New Roman" w:cs="Times New Roman"/>
          <w:sz w:val="24"/>
          <w:szCs w:val="24"/>
        </w:rPr>
        <w:t xml:space="preserve"> городского суда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, согласно которому 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Лебедеву А.Н.</w:t>
      </w:r>
      <w:r w:rsidRPr="00015F00" w:rsidR="00F4524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установлен административный надзор в том числе с ограничением -  </w:t>
      </w:r>
      <w:r w:rsidRPr="00015F00" w:rsidR="00FF4B47">
        <w:rPr>
          <w:rFonts w:ascii="Times New Roman" w:hAnsi="Times New Roman" w:cs="Times New Roman"/>
          <w:sz w:val="24"/>
          <w:szCs w:val="24"/>
        </w:rPr>
        <w:t>запрета пребывания вне жилого помещения, являющ</w:t>
      </w:r>
      <w:r w:rsidRPr="00015F00" w:rsidR="00FF4B47">
        <w:rPr>
          <w:rFonts w:ascii="Times New Roman" w:hAnsi="Times New Roman" w:cs="Times New Roman"/>
          <w:sz w:val="24"/>
          <w:szCs w:val="24"/>
        </w:rPr>
        <w:t>е</w:t>
      </w:r>
      <w:r w:rsidRPr="00015F00" w:rsidR="00FF4B47">
        <w:rPr>
          <w:rFonts w:ascii="Times New Roman" w:hAnsi="Times New Roman" w:cs="Times New Roman"/>
          <w:sz w:val="24"/>
          <w:szCs w:val="24"/>
        </w:rPr>
        <w:t xml:space="preserve">гося его местом жительства </w:t>
      </w:r>
      <w:r w:rsidRPr="00015F00" w:rsidR="00CC1095">
        <w:rPr>
          <w:rFonts w:ascii="Times New Roman" w:eastAsia="MS Mincho" w:hAnsi="Times New Roman" w:cs="Times New Roman"/>
          <w:sz w:val="24"/>
          <w:szCs w:val="24"/>
        </w:rPr>
        <w:t>в период с</w:t>
      </w:r>
      <w:r w:rsidR="001465ED">
        <w:rPr>
          <w:rFonts w:ascii="Times New Roman" w:eastAsia="MS Mincho" w:hAnsi="Times New Roman" w:cs="Times New Roman"/>
          <w:sz w:val="24"/>
          <w:szCs w:val="24"/>
        </w:rPr>
        <w:t>----</w:t>
      </w:r>
      <w:r w:rsidRPr="00015F00" w:rsidR="00CC1095">
        <w:rPr>
          <w:rFonts w:ascii="Times New Roman" w:eastAsia="MS Mincho" w:hAnsi="Times New Roman" w:cs="Times New Roman"/>
          <w:sz w:val="24"/>
          <w:szCs w:val="24"/>
        </w:rPr>
        <w:t>часов</w:t>
      </w:r>
      <w:r w:rsidRPr="00015F00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581F80" w:rsidRPr="00015F00" w:rsidP="00581F8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- предупреждением 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Лебедеву А.Н.</w:t>
      </w:r>
      <w:r w:rsidRPr="00015F00">
        <w:rPr>
          <w:rFonts w:ascii="Times New Roman" w:eastAsia="MS Mincho" w:hAnsi="Times New Roman" w:cs="Times New Roman"/>
          <w:sz w:val="24"/>
          <w:szCs w:val="24"/>
        </w:rPr>
        <w:t>, согласно которому ему разъяснены установленные судом ограничения.</w:t>
      </w:r>
    </w:p>
    <w:p w:rsidR="00A115B0" w:rsidRPr="00015F00" w:rsidP="00A115B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постановлением по делу об административном правонарушении от </w:t>
      </w:r>
      <w:r w:rsidR="001465ED">
        <w:rPr>
          <w:rFonts w:eastAsia="MS Mincho"/>
        </w:rPr>
        <w:t>---</w:t>
      </w:r>
      <w:r w:rsidRPr="00015F00">
        <w:rPr>
          <w:rFonts w:eastAsia="MS Mincho"/>
        </w:rPr>
        <w:t xml:space="preserve">, которым </w:t>
      </w:r>
      <w:r w:rsidRPr="00015F00" w:rsidR="00A84F9E">
        <w:rPr>
          <w:rFonts w:eastAsia="MS Mincho"/>
        </w:rPr>
        <w:t>Лебедев А.Н.</w:t>
      </w:r>
      <w:r w:rsidRPr="00015F00">
        <w:rPr>
          <w:rFonts w:eastAsia="MS Mincho"/>
        </w:rPr>
        <w:t xml:space="preserve"> привлечен к административной ответственности по ч. 1 ст. 19.24 КоАП </w:t>
      </w:r>
      <w:r w:rsidRPr="00015F00" w:rsidR="00A84F9E">
        <w:rPr>
          <w:rFonts w:eastAsia="MS Mincho"/>
        </w:rPr>
        <w:t xml:space="preserve">РФ. (вступило в законную силу </w:t>
      </w:r>
      <w:r w:rsidR="001465ED">
        <w:rPr>
          <w:rFonts w:eastAsia="MS Mincho"/>
        </w:rPr>
        <w:t>---</w:t>
      </w:r>
      <w:r w:rsidRPr="00015F00">
        <w:rPr>
          <w:rFonts w:eastAsia="MS Mincho"/>
        </w:rPr>
        <w:t>)</w:t>
      </w:r>
    </w:p>
    <w:p w:rsidR="00FF4B47" w:rsidRPr="00015F00" w:rsidP="00FF4B47">
      <w:pPr>
        <w:ind w:firstLine="720"/>
        <w:jc w:val="both"/>
        <w:rPr>
          <w:rFonts w:eastAsia="MS Mincho"/>
        </w:rPr>
      </w:pPr>
      <w:r w:rsidRPr="00015F00">
        <w:rPr>
          <w:rFonts w:eastAsia="MS Mincho"/>
        </w:rPr>
        <w:t>Исследованные доказательства являются допустимыми, оснований не доверять соде</w:t>
      </w:r>
      <w:r w:rsidRPr="00015F00">
        <w:rPr>
          <w:rFonts w:eastAsia="MS Mincho"/>
        </w:rPr>
        <w:t>р</w:t>
      </w:r>
      <w:r w:rsidRPr="00015F00">
        <w:rPr>
          <w:rFonts w:eastAsia="MS Mincho"/>
        </w:rPr>
        <w:t xml:space="preserve">жащимся в них сведениям у мирового судьи не имеется, сведения </w:t>
      </w:r>
      <w:r w:rsidRPr="00015F00" w:rsidR="00213FAE">
        <w:rPr>
          <w:rFonts w:eastAsia="MS Mincho"/>
        </w:rPr>
        <w:t xml:space="preserve">об отсутствии </w:t>
      </w:r>
      <w:r w:rsidRPr="00015F00">
        <w:rPr>
          <w:rFonts w:eastAsia="MS Mincho"/>
        </w:rPr>
        <w:t xml:space="preserve">подтверждены </w:t>
      </w:r>
      <w:r w:rsidRPr="00015F00" w:rsidR="00A84F9E">
        <w:rPr>
          <w:rFonts w:eastAsia="MS Mincho"/>
        </w:rPr>
        <w:t>Лебедевым А.Н.</w:t>
      </w:r>
      <w:r w:rsidRPr="00015F00" w:rsidR="00213FAE">
        <w:rPr>
          <w:rFonts w:eastAsia="MS Mincho"/>
        </w:rPr>
        <w:t>, он</w:t>
      </w:r>
      <w:r w:rsidRPr="00015F00">
        <w:rPr>
          <w:rFonts w:eastAsia="MS Mincho"/>
        </w:rPr>
        <w:t xml:space="preserve"> подтвердил, что с заявлен</w:t>
      </w:r>
      <w:r w:rsidRPr="00015F00">
        <w:rPr>
          <w:rFonts w:eastAsia="MS Mincho"/>
        </w:rPr>
        <w:t>и</w:t>
      </w:r>
      <w:r w:rsidRPr="00015F00">
        <w:rPr>
          <w:rFonts w:eastAsia="MS Mincho"/>
        </w:rPr>
        <w:t xml:space="preserve">ем о получении разрешения на пребывание вне жилого помещения, являющегося его местом жительства в период, установленный судом, в ОМВД он в порядке п. 3 ст. 10 ФЗ РФ </w:t>
      </w:r>
      <w:r w:rsidRPr="00015F00">
        <w:t>"Об а</w:t>
      </w:r>
      <w:r w:rsidRPr="00015F00">
        <w:t>д</w:t>
      </w:r>
      <w:r w:rsidRPr="00015F00">
        <w:t>министративном надзоре за лицами, освобожденными из мест лишения свободы"</w:t>
      </w:r>
      <w:r w:rsidRPr="00015F00">
        <w:rPr>
          <w:rFonts w:eastAsia="MS Mincho"/>
        </w:rPr>
        <w:t xml:space="preserve"> не обраща</w:t>
      </w:r>
      <w:r w:rsidRPr="00015F00">
        <w:rPr>
          <w:rFonts w:eastAsia="MS Mincho"/>
        </w:rPr>
        <w:t>л</w:t>
      </w:r>
      <w:r w:rsidRPr="00015F00">
        <w:rPr>
          <w:rFonts w:eastAsia="MS Mincho"/>
        </w:rPr>
        <w:t xml:space="preserve">ся. </w:t>
      </w:r>
    </w:p>
    <w:p w:rsidR="00581F80" w:rsidRPr="00015F00" w:rsidP="00581F80">
      <w:pPr>
        <w:jc w:val="both"/>
        <w:rPr>
          <w:rFonts w:eastAsia="MS Mincho"/>
        </w:rPr>
      </w:pPr>
      <w:r w:rsidRPr="00015F00">
        <w:tab/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81F80" w:rsidRPr="00015F00" w:rsidP="00581F80">
      <w:pPr>
        <w:jc w:val="both"/>
        <w:rPr>
          <w:rFonts w:eastAsia="MS Mincho"/>
        </w:rPr>
      </w:pPr>
      <w:r w:rsidRPr="00015F00">
        <w:rPr>
          <w:rFonts w:eastAsia="MS Mincho"/>
        </w:rPr>
        <w:tab/>
      </w:r>
      <w:r w:rsidRPr="00015F00" w:rsidR="007816D6">
        <w:rPr>
          <w:rFonts w:eastAsia="MS Mincho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Привлечение ранее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административной ответственности, предусмотренной ч. 1 ст. 19.24 КоАП РФ мировой судья не </w:t>
      </w:r>
      <w:r w:rsidRPr="00015F00">
        <w:rPr>
          <w:rFonts w:eastAsia="MS Mincho"/>
        </w:rPr>
        <w:t>учитывает</w:t>
      </w:r>
      <w:r w:rsidRPr="00015F00">
        <w:rPr>
          <w:rFonts w:eastAsia="MS Mincho"/>
        </w:rPr>
        <w:t xml:space="preserve"> как обстоятельство, отягчающее административную ответственность, поскольку данный признак учтен в качестве квалифицирующего ч. 3 ст. 19.24 КоАП РФ. Привлечение ранее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админист</w:t>
      </w:r>
      <w:r w:rsidRPr="00015F00" w:rsidR="00213FAE">
        <w:rPr>
          <w:rFonts w:eastAsia="MS Mincho"/>
        </w:rPr>
        <w:t>ративной ответственности по ч. 3</w:t>
      </w:r>
      <w:r w:rsidRPr="00015F00">
        <w:rPr>
          <w:rFonts w:eastAsia="MS Mincho"/>
        </w:rPr>
        <w:t xml:space="preserve"> ст. 19.24</w:t>
      </w:r>
      <w:r w:rsidRPr="00015F00" w:rsidR="00D363B5">
        <w:rPr>
          <w:rFonts w:eastAsia="MS Mincho"/>
        </w:rPr>
        <w:t xml:space="preserve"> </w:t>
      </w:r>
      <w:r w:rsidRPr="00015F00" w:rsidR="001F08F7">
        <w:rPr>
          <w:rFonts w:eastAsia="MS Mincho"/>
        </w:rPr>
        <w:t xml:space="preserve">КоАП РФ </w:t>
      </w:r>
      <w:r w:rsidRPr="00015F00">
        <w:rPr>
          <w:rFonts w:eastAsia="MS Mincho"/>
        </w:rPr>
        <w:t xml:space="preserve">мировой судья относит к обстоятельствам, отягчающим административную ответственность – </w:t>
      </w:r>
      <w:r w:rsidRPr="00015F00">
        <w:t xml:space="preserve">повторное совершение </w:t>
      </w:r>
      <w:hyperlink r:id="rId7" w:history="1">
        <w:r w:rsidRPr="00015F00">
          <w:t>однородного</w:t>
        </w:r>
      </w:hyperlink>
      <w:r w:rsidRPr="00015F00"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 w:rsidRPr="00015F00">
          <w:t>статьей 4.6</w:t>
        </w:r>
      </w:hyperlink>
      <w:r w:rsidRPr="00015F00">
        <w:t xml:space="preserve"> КоАП РФ за совершение однородного административного правонарушения</w:t>
      </w:r>
      <w:r w:rsidRPr="00015F00">
        <w:rPr>
          <w:rFonts w:eastAsia="MS Mincho"/>
        </w:rPr>
        <w:t xml:space="preserve">. </w:t>
      </w:r>
    </w:p>
    <w:p w:rsidR="00BE16BB" w:rsidRPr="00015F00" w:rsidP="00BE16BB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>Мировой судья считает, что обстоятельства дела, данные о личности правонарушит</w:t>
      </w:r>
      <w:r w:rsidRPr="00015F00">
        <w:rPr>
          <w:rFonts w:eastAsia="MS Mincho"/>
        </w:rPr>
        <w:t>е</w:t>
      </w:r>
      <w:r w:rsidRPr="00015F00">
        <w:rPr>
          <w:rFonts w:eastAsia="MS Mincho"/>
        </w:rPr>
        <w:t xml:space="preserve">ля, ранее </w:t>
      </w:r>
      <w:r w:rsidRPr="00015F00">
        <w:rPr>
          <w:rFonts w:eastAsia="MS Mincho"/>
        </w:rPr>
        <w:t>привлекавшегося</w:t>
      </w:r>
      <w:r w:rsidRPr="00015F00">
        <w:rPr>
          <w:rFonts w:eastAsia="MS Mincho"/>
        </w:rPr>
        <w:t xml:space="preserve"> к административной ответственности за однородное административное правонар</w:t>
      </w:r>
      <w:r w:rsidRPr="00015F00">
        <w:rPr>
          <w:rFonts w:eastAsia="MS Mincho"/>
        </w:rPr>
        <w:t>у</w:t>
      </w:r>
      <w:r w:rsidRPr="00015F00">
        <w:rPr>
          <w:rFonts w:eastAsia="MS Mincho"/>
        </w:rPr>
        <w:t>шение, указывают на необходимость назначения наказания в виде административного ареста, что позволит обеспечить цели административн</w:t>
      </w:r>
      <w:r w:rsidRPr="00015F00">
        <w:rPr>
          <w:rFonts w:eastAsia="MS Mincho"/>
        </w:rPr>
        <w:t>о</w:t>
      </w:r>
      <w:r w:rsidRPr="00015F00">
        <w:rPr>
          <w:rFonts w:eastAsia="MS Mincho"/>
        </w:rPr>
        <w:t>го наказания, предусмотренные ст. 3.1 КоАП РФ. Срок ареста мировой судья считает возможным не назначать максимал</w:t>
      </w:r>
      <w:r w:rsidRPr="00015F00">
        <w:rPr>
          <w:rFonts w:eastAsia="MS Mincho"/>
        </w:rPr>
        <w:t>ь</w:t>
      </w:r>
      <w:r w:rsidRPr="00015F00">
        <w:rPr>
          <w:rFonts w:eastAsia="MS Mincho"/>
        </w:rPr>
        <w:t xml:space="preserve">ным. Срок ареста необходимо исчислять с момента явки </w:t>
      </w:r>
      <w:r w:rsidRPr="00015F00" w:rsidR="00015F00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мировому судье. </w:t>
      </w:r>
    </w:p>
    <w:p w:rsidR="00BE16BB" w:rsidRPr="0007412C" w:rsidP="00BE16BB">
      <w:pPr>
        <w:pStyle w:val="Plain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>Руководствуясь ст. ст. 3.9, 19.24 ч. 3, 23.1, 29.9-29.11 Кодекса РФ об 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дм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и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нистративных правон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рушениях, мировой судья</w:t>
      </w:r>
    </w:p>
    <w:p w:rsidR="00BE16BB" w:rsidRPr="0007412C" w:rsidP="00BE16BB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b/>
          <w:sz w:val="24"/>
          <w:szCs w:val="24"/>
        </w:rPr>
        <w:t>ПОСТАНОВИЛ:</w:t>
      </w:r>
    </w:p>
    <w:p w:rsidR="00BE16BB" w:rsidRPr="0007412C" w:rsidP="00BE16BB">
      <w:pPr>
        <w:pStyle w:val="Plai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E16BB" w:rsidRPr="007816D6" w:rsidP="00BE16BB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741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Гражданина </w:t>
      </w:r>
      <w:r w:rsidR="00015F00">
        <w:rPr>
          <w:rFonts w:ascii="Times New Roman" w:eastAsia="MS Mincho" w:hAnsi="Times New Roman" w:cs="Times New Roman"/>
          <w:sz w:val="24"/>
          <w:szCs w:val="24"/>
        </w:rPr>
        <w:t>Лебедева Алексея Николаевича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 признать виновным в совершении пр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вонарушения, предусмотренного ч. 3 ст. 19.24 Кодекса РФ об административных правонар</w:t>
      </w:r>
      <w:r w:rsidRPr="0007412C">
        <w:rPr>
          <w:rFonts w:ascii="Times New Roman" w:eastAsia="MS Mincho" w:hAnsi="Times New Roman" w:cs="Times New Roman"/>
          <w:sz w:val="24"/>
          <w:szCs w:val="24"/>
        </w:rPr>
        <w:t>у</w:t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шениях, и 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назначить ему административное наказание в виде административного ареста ср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о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ком на 10 (десять) с</w:t>
      </w:r>
      <w:r w:rsidRPr="007816D6">
        <w:rPr>
          <w:rFonts w:ascii="Times New Roman" w:eastAsia="MS Mincho" w:hAnsi="Times New Roman" w:cs="Times New Roman"/>
          <w:sz w:val="24"/>
          <w:szCs w:val="24"/>
        </w:rPr>
        <w:t>у</w:t>
      </w:r>
      <w:r w:rsidRPr="007816D6">
        <w:rPr>
          <w:rFonts w:ascii="Times New Roman" w:eastAsia="MS Mincho" w:hAnsi="Times New Roman" w:cs="Times New Roman"/>
          <w:sz w:val="24"/>
          <w:szCs w:val="24"/>
        </w:rPr>
        <w:t>ток.</w:t>
      </w:r>
    </w:p>
    <w:p w:rsidR="00BE16BB" w:rsidRPr="007816D6" w:rsidP="00BE16BB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Срок ареста исчислять с </w:t>
      </w:r>
      <w:r w:rsidR="001465ED">
        <w:rPr>
          <w:rFonts w:ascii="Times New Roman" w:eastAsia="MS Mincho" w:hAnsi="Times New Roman" w:cs="Times New Roman"/>
          <w:sz w:val="24"/>
          <w:szCs w:val="24"/>
        </w:rPr>
        <w:t>---</w:t>
      </w:r>
      <w:r w:rsidRPr="007816D6" w:rsidR="00D3500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E16BB" w:rsidRPr="007816D6" w:rsidP="00BE16BB">
      <w:pPr>
        <w:ind w:firstLine="708"/>
        <w:jc w:val="both"/>
        <w:rPr>
          <w:rFonts w:eastAsia="MS Mincho"/>
        </w:rPr>
      </w:pPr>
      <w:r w:rsidRPr="007816D6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7816D6">
        <w:rPr>
          <w:rFonts w:eastAsia="MS Mincho"/>
        </w:rPr>
        <w:t>Пыть-Яхский</w:t>
      </w:r>
      <w:r w:rsidRPr="007816D6">
        <w:rPr>
          <w:rFonts w:eastAsia="MS Mincho"/>
        </w:rPr>
        <w:t xml:space="preserve"> г</w:t>
      </w:r>
      <w:r w:rsidRPr="007816D6">
        <w:rPr>
          <w:rFonts w:eastAsia="MS Mincho"/>
        </w:rPr>
        <w:t>о</w:t>
      </w:r>
      <w:r w:rsidRPr="007816D6">
        <w:rPr>
          <w:rFonts w:eastAsia="MS Mincho"/>
        </w:rPr>
        <w:t>родской суд Ханты-Мансийского автономного округа-Югры.</w:t>
      </w:r>
    </w:p>
    <w:p w:rsidR="00BE16BB" w:rsidRPr="007816D6" w:rsidP="00BE16BB">
      <w:pPr>
        <w:ind w:firstLine="708"/>
        <w:jc w:val="both"/>
        <w:rPr>
          <w:rFonts w:eastAsia="MS Mincho"/>
        </w:rPr>
      </w:pPr>
    </w:p>
    <w:p w:rsidR="00BE16BB" w:rsidRPr="00FF4B47" w:rsidP="00BE16BB">
      <w:pPr>
        <w:rPr>
          <w:rFonts w:eastAsia="MS Mincho"/>
        </w:rPr>
      </w:pPr>
      <w:r w:rsidRPr="00FF4B47">
        <w:rPr>
          <w:rFonts w:eastAsia="MS Mincho"/>
          <w:b/>
        </w:rPr>
        <w:tab/>
      </w:r>
      <w:r w:rsidRPr="00FF4B47">
        <w:rPr>
          <w:rFonts w:eastAsia="MS Mincho"/>
        </w:rPr>
        <w:t>Мировой судья</w:t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="001465ED">
        <w:rPr>
          <w:rFonts w:eastAsia="MS Mincho"/>
        </w:rPr>
        <w:t xml:space="preserve">                    </w:t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  <w:t>Клочков А.А.</w:t>
      </w:r>
    </w:p>
    <w:p w:rsidR="00BE16BB" w:rsidRPr="0007412C" w:rsidP="00581F80">
      <w:pPr>
        <w:ind w:firstLine="708"/>
        <w:jc w:val="both"/>
        <w:rPr>
          <w:rFonts w:eastAsia="MS Mincho"/>
        </w:rPr>
      </w:pPr>
    </w:p>
    <w:sectPr w:rsidSect="007816D6">
      <w:pgSz w:w="11906" w:h="16838"/>
      <w:pgMar w:top="567" w:right="1133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07DE8"/>
    <w:rsid w:val="00013DF7"/>
    <w:rsid w:val="000150D6"/>
    <w:rsid w:val="00015F00"/>
    <w:rsid w:val="00020F0E"/>
    <w:rsid w:val="0003556B"/>
    <w:rsid w:val="0007412C"/>
    <w:rsid w:val="000A0926"/>
    <w:rsid w:val="00106663"/>
    <w:rsid w:val="00111AAB"/>
    <w:rsid w:val="00125C8F"/>
    <w:rsid w:val="001465ED"/>
    <w:rsid w:val="0017325F"/>
    <w:rsid w:val="00192F7E"/>
    <w:rsid w:val="001C67C8"/>
    <w:rsid w:val="001E4416"/>
    <w:rsid w:val="001F08F7"/>
    <w:rsid w:val="001F7116"/>
    <w:rsid w:val="001F7693"/>
    <w:rsid w:val="00213FAE"/>
    <w:rsid w:val="002408DD"/>
    <w:rsid w:val="00241082"/>
    <w:rsid w:val="00242205"/>
    <w:rsid w:val="00250C27"/>
    <w:rsid w:val="00257AAC"/>
    <w:rsid w:val="0026176D"/>
    <w:rsid w:val="0026769A"/>
    <w:rsid w:val="00267E52"/>
    <w:rsid w:val="002819BF"/>
    <w:rsid w:val="00281D9D"/>
    <w:rsid w:val="00282910"/>
    <w:rsid w:val="002A2FFF"/>
    <w:rsid w:val="002A325F"/>
    <w:rsid w:val="002A45FD"/>
    <w:rsid w:val="002B3448"/>
    <w:rsid w:val="002B5675"/>
    <w:rsid w:val="002D0C16"/>
    <w:rsid w:val="003004A3"/>
    <w:rsid w:val="0031411B"/>
    <w:rsid w:val="00314631"/>
    <w:rsid w:val="00321DE8"/>
    <w:rsid w:val="00337413"/>
    <w:rsid w:val="003723B4"/>
    <w:rsid w:val="00385F50"/>
    <w:rsid w:val="00393DB2"/>
    <w:rsid w:val="003A288C"/>
    <w:rsid w:val="003C44E7"/>
    <w:rsid w:val="003E2458"/>
    <w:rsid w:val="004016FC"/>
    <w:rsid w:val="00405C0B"/>
    <w:rsid w:val="00405F1A"/>
    <w:rsid w:val="00413A26"/>
    <w:rsid w:val="00420372"/>
    <w:rsid w:val="00431D91"/>
    <w:rsid w:val="0044710D"/>
    <w:rsid w:val="0046498B"/>
    <w:rsid w:val="00477FA3"/>
    <w:rsid w:val="004873C5"/>
    <w:rsid w:val="004D6D4D"/>
    <w:rsid w:val="004E7E2B"/>
    <w:rsid w:val="004F1B6F"/>
    <w:rsid w:val="005044D2"/>
    <w:rsid w:val="00504F6E"/>
    <w:rsid w:val="00513C12"/>
    <w:rsid w:val="005458F1"/>
    <w:rsid w:val="00581F80"/>
    <w:rsid w:val="00582100"/>
    <w:rsid w:val="005921FA"/>
    <w:rsid w:val="005A35B4"/>
    <w:rsid w:val="005A3ED5"/>
    <w:rsid w:val="005A427B"/>
    <w:rsid w:val="005B1C8D"/>
    <w:rsid w:val="005B2F91"/>
    <w:rsid w:val="005B3481"/>
    <w:rsid w:val="005E29C5"/>
    <w:rsid w:val="005F4A75"/>
    <w:rsid w:val="00602AE8"/>
    <w:rsid w:val="00602C3B"/>
    <w:rsid w:val="00617296"/>
    <w:rsid w:val="0063439B"/>
    <w:rsid w:val="00643B04"/>
    <w:rsid w:val="00664D27"/>
    <w:rsid w:val="0068057A"/>
    <w:rsid w:val="006B0278"/>
    <w:rsid w:val="006B79F1"/>
    <w:rsid w:val="006C0082"/>
    <w:rsid w:val="006C347C"/>
    <w:rsid w:val="0070242F"/>
    <w:rsid w:val="007045E6"/>
    <w:rsid w:val="00705CD6"/>
    <w:rsid w:val="00707FA1"/>
    <w:rsid w:val="007431B3"/>
    <w:rsid w:val="0074752F"/>
    <w:rsid w:val="00766433"/>
    <w:rsid w:val="007816D6"/>
    <w:rsid w:val="00783338"/>
    <w:rsid w:val="0079250D"/>
    <w:rsid w:val="007A6AA3"/>
    <w:rsid w:val="007A780D"/>
    <w:rsid w:val="007B1439"/>
    <w:rsid w:val="007B74DD"/>
    <w:rsid w:val="007C313A"/>
    <w:rsid w:val="007C41B6"/>
    <w:rsid w:val="00803C1D"/>
    <w:rsid w:val="00834EBD"/>
    <w:rsid w:val="00837E8E"/>
    <w:rsid w:val="0085536E"/>
    <w:rsid w:val="008613FE"/>
    <w:rsid w:val="0086499E"/>
    <w:rsid w:val="00881E95"/>
    <w:rsid w:val="00883C60"/>
    <w:rsid w:val="00885904"/>
    <w:rsid w:val="008C12DE"/>
    <w:rsid w:val="008C1B3A"/>
    <w:rsid w:val="008C2681"/>
    <w:rsid w:val="00907713"/>
    <w:rsid w:val="00907A89"/>
    <w:rsid w:val="00931A00"/>
    <w:rsid w:val="00944A8D"/>
    <w:rsid w:val="00946F27"/>
    <w:rsid w:val="00957DFE"/>
    <w:rsid w:val="0096169B"/>
    <w:rsid w:val="009A544F"/>
    <w:rsid w:val="009C70E1"/>
    <w:rsid w:val="009D0E0F"/>
    <w:rsid w:val="00A052CD"/>
    <w:rsid w:val="00A115B0"/>
    <w:rsid w:val="00A3224C"/>
    <w:rsid w:val="00A3759D"/>
    <w:rsid w:val="00A55CB9"/>
    <w:rsid w:val="00A67C32"/>
    <w:rsid w:val="00A71498"/>
    <w:rsid w:val="00A84F9E"/>
    <w:rsid w:val="00A95EA3"/>
    <w:rsid w:val="00AA619C"/>
    <w:rsid w:val="00AB6CED"/>
    <w:rsid w:val="00AE0411"/>
    <w:rsid w:val="00AE2465"/>
    <w:rsid w:val="00B166AF"/>
    <w:rsid w:val="00B1761B"/>
    <w:rsid w:val="00B44CAC"/>
    <w:rsid w:val="00B46857"/>
    <w:rsid w:val="00B559E6"/>
    <w:rsid w:val="00B62C2C"/>
    <w:rsid w:val="00B87477"/>
    <w:rsid w:val="00B9479D"/>
    <w:rsid w:val="00B97F12"/>
    <w:rsid w:val="00BA1569"/>
    <w:rsid w:val="00BE16BB"/>
    <w:rsid w:val="00BE2408"/>
    <w:rsid w:val="00BE605E"/>
    <w:rsid w:val="00BF0867"/>
    <w:rsid w:val="00C006A1"/>
    <w:rsid w:val="00C22ED9"/>
    <w:rsid w:val="00C25FE5"/>
    <w:rsid w:val="00C262D0"/>
    <w:rsid w:val="00C34274"/>
    <w:rsid w:val="00C37445"/>
    <w:rsid w:val="00C37496"/>
    <w:rsid w:val="00C85EB7"/>
    <w:rsid w:val="00CB6DA3"/>
    <w:rsid w:val="00CC1095"/>
    <w:rsid w:val="00CC4F46"/>
    <w:rsid w:val="00CD755F"/>
    <w:rsid w:val="00D12C8B"/>
    <w:rsid w:val="00D26D33"/>
    <w:rsid w:val="00D35000"/>
    <w:rsid w:val="00D363B5"/>
    <w:rsid w:val="00D63230"/>
    <w:rsid w:val="00D766FE"/>
    <w:rsid w:val="00D82A4D"/>
    <w:rsid w:val="00D82C2A"/>
    <w:rsid w:val="00D97553"/>
    <w:rsid w:val="00DA5736"/>
    <w:rsid w:val="00DB2C7A"/>
    <w:rsid w:val="00DC249E"/>
    <w:rsid w:val="00DF614B"/>
    <w:rsid w:val="00E26DC6"/>
    <w:rsid w:val="00E51A7E"/>
    <w:rsid w:val="00E728AC"/>
    <w:rsid w:val="00EB154A"/>
    <w:rsid w:val="00EB71EB"/>
    <w:rsid w:val="00EC5CB8"/>
    <w:rsid w:val="00EF0589"/>
    <w:rsid w:val="00F02F1B"/>
    <w:rsid w:val="00F2617D"/>
    <w:rsid w:val="00F26C24"/>
    <w:rsid w:val="00F45246"/>
    <w:rsid w:val="00F808FD"/>
    <w:rsid w:val="00F90F01"/>
    <w:rsid w:val="00F91F68"/>
    <w:rsid w:val="00F96D8B"/>
    <w:rsid w:val="00FA6678"/>
    <w:rsid w:val="00FC52D4"/>
    <w:rsid w:val="00FE0F44"/>
    <w:rsid w:val="00FE54D3"/>
    <w:rsid w:val="00FF4B47"/>
    <w:rsid w:val="00FF5D0F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5C4043B-B1F6-464A-B193-0F92DEE6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F26C2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rsid w:val="00F2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yperlink" Target="garantF1://12039487.162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A5AF-AC87-4BC3-B09A-EEF940F3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